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p w:rsidR="00CA69FB" w:rsidRPr="00F33900" w:rsidRDefault="00F33900">
      <w:pPr>
        <w:rPr>
          <w:lang w:val="uk-UA"/>
        </w:rPr>
      </w:pPr>
      <w:r>
        <w:fldChar w:fldCharType="begin"/>
      </w:r>
      <w:r>
        <w:instrText xml:space="preserve"> HYPERLINK "</w:instrText>
      </w:r>
      <w:r w:rsidRPr="00F33900">
        <w:instrText>https://public.nazk.gov.ua/documents/54f0f71a-85b0-4877-ad17-6af36ab4e319</w:instrText>
      </w:r>
      <w:r>
        <w:instrText xml:space="preserve">" </w:instrText>
      </w:r>
      <w:r>
        <w:fldChar w:fldCharType="separate"/>
      </w:r>
      <w:r w:rsidRPr="00E57B40">
        <w:rPr>
          <w:rStyle w:val="a3"/>
        </w:rPr>
        <w:t>https://public.nazk.gov.ua/do</w:t>
      </w:r>
      <w:r w:rsidRPr="00E57B40">
        <w:rPr>
          <w:rStyle w:val="a3"/>
        </w:rPr>
        <w:t>c</w:t>
      </w:r>
      <w:r w:rsidRPr="00E57B40">
        <w:rPr>
          <w:rStyle w:val="a3"/>
        </w:rPr>
        <w:t>uments/54f0f71a-85b0-4877-ad17-6af36ab4e319</w:t>
      </w:r>
      <w:r>
        <w:fldChar w:fldCharType="end"/>
      </w:r>
      <w:r>
        <w:rPr>
          <w:lang w:val="uk-UA"/>
        </w:rPr>
        <w:t xml:space="preserve"> </w:t>
      </w:r>
      <w:bookmarkEnd w:id="0"/>
    </w:p>
    <w:sectPr w:rsidR="00CA69FB" w:rsidRPr="00F33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900"/>
    <w:rsid w:val="00435B0A"/>
    <w:rsid w:val="0088022A"/>
    <w:rsid w:val="00CA69FB"/>
    <w:rsid w:val="00F33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44706"/>
  <w15:chartTrackingRefBased/>
  <w15:docId w15:val="{7363459B-0BD7-49C6-84FE-7BCCE8D45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33900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F3390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2026-08-06T08:25:00Z</dcterms:created>
  <dcterms:modified xsi:type="dcterms:W3CDTF">2026-08-06T08:26:00Z</dcterms:modified>
</cp:coreProperties>
</file>